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5D" w:rsidRDefault="0038025D" w:rsidP="0038025D">
      <w:pPr>
        <w:rPr>
          <w:rFonts w:ascii="宋体" w:hAnsi="宋体" w:hint="eastAsia"/>
          <w:b/>
          <w:sz w:val="24"/>
        </w:rPr>
      </w:pPr>
      <w:r w:rsidRPr="0038025D">
        <w:rPr>
          <w:rFonts w:ascii="宋体" w:hAnsi="宋体" w:hint="eastAsia"/>
          <w:b/>
          <w:sz w:val="24"/>
        </w:rPr>
        <w:t>经济数学教研室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教学研究成果</w:t>
      </w:r>
      <w:r w:rsidRPr="0038025D">
        <w:rPr>
          <w:rFonts w:ascii="宋体" w:hAnsi="宋体" w:hint="eastAsia"/>
          <w:b/>
          <w:sz w:val="24"/>
        </w:rPr>
        <w:t>一览表（截至2015年10月）：</w:t>
      </w:r>
    </w:p>
    <w:p w:rsidR="0038025D" w:rsidRPr="0038025D" w:rsidRDefault="0038025D" w:rsidP="0038025D">
      <w:pPr>
        <w:rPr>
          <w:rFonts w:ascii="宋体" w:hAnsi="宋体"/>
          <w:b/>
          <w:sz w:val="24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587"/>
        <w:gridCol w:w="3128"/>
        <w:gridCol w:w="597"/>
        <w:gridCol w:w="820"/>
        <w:gridCol w:w="908"/>
        <w:gridCol w:w="164"/>
        <w:gridCol w:w="1020"/>
        <w:gridCol w:w="933"/>
      </w:tblGrid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025D" w:rsidRPr="003A2BF9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630A4D">
              <w:rPr>
                <w:rFonts w:ascii="宋体" w:hAnsi="宋体"/>
                <w:sz w:val="28"/>
                <w:szCs w:val="28"/>
              </w:rPr>
              <w:br w:type="page"/>
            </w:r>
            <w:r w:rsidRPr="003A2BF9">
              <w:rPr>
                <w:rFonts w:ascii="宋体" w:hAnsi="宋体" w:hint="eastAsia"/>
                <w:szCs w:val="21"/>
              </w:rPr>
              <w:t>近</w:t>
            </w:r>
          </w:p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3A2BF9">
              <w:rPr>
                <w:rFonts w:ascii="宋体" w:hAnsi="宋体" w:hint="eastAsia"/>
                <w:szCs w:val="21"/>
              </w:rPr>
              <w:t>年</w:t>
            </w:r>
          </w:p>
          <w:p w:rsidR="0038025D" w:rsidRPr="003A2BF9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教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学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AD098A">
              <w:rPr>
                <w:rFonts w:ascii="宋体" w:hAnsi="宋体" w:hint="eastAsia"/>
                <w:szCs w:val="21"/>
              </w:rPr>
              <w:t>研</w:t>
            </w:r>
            <w:proofErr w:type="gramEnd"/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究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成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果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情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AD098A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5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教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学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获奖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获奖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获奖人员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025D" w:rsidRPr="00630A4D" w:rsidRDefault="0038025D" w:rsidP="00733B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周口师范学院优秀教研室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8025D" w:rsidRPr="00166994" w:rsidRDefault="0038025D" w:rsidP="00733B3D">
            <w:pPr>
              <w:jc w:val="center"/>
              <w:rPr>
                <w:rFonts w:ascii="宋体" w:hAnsi="宋体"/>
                <w:szCs w:val="21"/>
              </w:rPr>
            </w:pPr>
            <w:r w:rsidRPr="00166994"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8025D" w:rsidRDefault="0038025D" w:rsidP="00733B3D">
            <w:r w:rsidRPr="000C4759"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09</w:t>
            </w:r>
            <w:r w:rsidRPr="000C4759">
              <w:rPr>
                <w:rFonts w:ascii="宋体" w:hAnsi="宋体" w:hint="eastAsia"/>
                <w:szCs w:val="21"/>
              </w:rPr>
              <w:t>.0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教研室全体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025D" w:rsidRPr="00630A4D" w:rsidRDefault="0038025D" w:rsidP="00733B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周口师范学院教学大奖赛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8025D" w:rsidRPr="00D20114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8025D" w:rsidRPr="000C4759" w:rsidRDefault="0038025D" w:rsidP="00733B3D">
            <w:pPr>
              <w:rPr>
                <w:rFonts w:ascii="宋体" w:hAnsi="宋体" w:hint="eastAsia"/>
                <w:szCs w:val="21"/>
              </w:rPr>
            </w:pPr>
            <w:r w:rsidRPr="000C4759">
              <w:rPr>
                <w:rFonts w:ascii="宋体" w:hAnsi="宋体" w:hint="eastAsia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09</w:t>
            </w:r>
            <w:r w:rsidRPr="000C4759">
              <w:rPr>
                <w:rFonts w:ascii="宋体" w:hAnsi="宋体" w:hint="eastAsia"/>
                <w:szCs w:val="21"/>
              </w:rPr>
              <w:t>.0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吴新生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025D" w:rsidRPr="00630A4D" w:rsidRDefault="0038025D" w:rsidP="00733B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周口师范学院优秀教研室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8025D" w:rsidRPr="00166994" w:rsidRDefault="0038025D" w:rsidP="00733B3D">
            <w:pPr>
              <w:jc w:val="center"/>
              <w:rPr>
                <w:rFonts w:ascii="宋体" w:hAnsi="宋体"/>
                <w:szCs w:val="21"/>
              </w:rPr>
            </w:pPr>
            <w:r w:rsidRPr="00166994"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8025D" w:rsidRDefault="0038025D" w:rsidP="00733B3D">
            <w:r w:rsidRPr="000C4759">
              <w:rPr>
                <w:rFonts w:ascii="宋体" w:hAnsi="宋体" w:hint="eastAsia"/>
                <w:szCs w:val="21"/>
              </w:rPr>
              <w:t>20014.06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教研室全体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周口师范学院优秀教研室主任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20014.06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胡冰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周口师范学院优秀教师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2014.09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胡冰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教研课题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立项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结题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</w:t>
            </w:r>
            <w:r w:rsidRPr="00AD098A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经济管理类专业数学能力培养模式的研究与实践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2008.12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2011．12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吴新生</w:t>
            </w:r>
          </w:p>
        </w:tc>
      </w:tr>
      <w:tr w:rsidR="0038025D" w:rsidTr="00733B3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0D42AB">
              <w:rPr>
                <w:rFonts w:ascii="宋体" w:hAnsi="宋体" w:hint="eastAsia"/>
                <w:szCs w:val="21"/>
              </w:rPr>
              <w:t>地方高校经管类专业应用型人才培养模式探析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2010.9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2012．12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吴新生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0B5F3C">
              <w:rPr>
                <w:rFonts w:ascii="宋体" w:hAnsi="宋体" w:hint="eastAsia"/>
                <w:szCs w:val="21"/>
              </w:rPr>
              <w:t>基于“生态链”的经济管理类专业人才培养模式探索与实践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214235">
              <w:rPr>
                <w:rFonts w:ascii="宋体" w:hAnsi="宋体"/>
                <w:szCs w:val="21"/>
              </w:rPr>
              <w:t>2010.</w:t>
            </w:r>
            <w:r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2012.12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胡冰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592C2F">
              <w:rPr>
                <w:rFonts w:ascii="宋体" w:hAnsi="宋体" w:hint="eastAsia"/>
                <w:szCs w:val="21"/>
              </w:rPr>
              <w:t>高校教师“道德风险”问题分析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2009.12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2009.12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华育涛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教研论文</w:t>
            </w: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期刊名</w:t>
            </w:r>
            <w:r>
              <w:rPr>
                <w:rFonts w:ascii="宋体" w:hAnsi="宋体" w:hint="eastAsia"/>
                <w:szCs w:val="21"/>
              </w:rPr>
              <w:t>（级别）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年、期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AD098A">
              <w:rPr>
                <w:rFonts w:ascii="宋体" w:hAnsi="宋体" w:hint="eastAsia"/>
                <w:szCs w:val="21"/>
              </w:rPr>
              <w:t>作者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705A1C">
              <w:rPr>
                <w:rFonts w:ascii="宋体" w:hAnsi="宋体" w:hint="eastAsia"/>
                <w:szCs w:val="21"/>
              </w:rPr>
              <w:t>高校数学教学模式的改革与创新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黑河学刊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2012．8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胡冰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EB4910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EB4910">
              <w:rPr>
                <w:rFonts w:ascii="宋体" w:hAnsi="宋体" w:hint="eastAsia"/>
                <w:szCs w:val="21"/>
              </w:rPr>
              <w:t>经济管理类本科生</w:t>
            </w:r>
          </w:p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EB4910">
              <w:rPr>
                <w:rFonts w:ascii="宋体" w:hAnsi="宋体" w:hint="eastAsia"/>
                <w:szCs w:val="21"/>
              </w:rPr>
              <w:t>数学素质调查与数学能力培养模式研究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周口师范学院学报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2011.7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吴新生</w:t>
            </w:r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CA6B8D">
              <w:rPr>
                <w:rFonts w:ascii="宋体" w:hAnsi="宋体" w:hint="eastAsia"/>
                <w:szCs w:val="21"/>
              </w:rPr>
              <w:t>基于EDP教学模式下计量经济学应用型人才的培养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EB4910">
              <w:rPr>
                <w:rFonts w:ascii="宋体" w:hAnsi="宋体" w:hint="eastAsia"/>
                <w:szCs w:val="21"/>
              </w:rPr>
              <w:t>科学与管理</w:t>
            </w:r>
            <w:r w:rsidRPr="00416638">
              <w:rPr>
                <w:rFonts w:ascii="宋体" w:hAnsi="宋体" w:hint="eastAsia"/>
                <w:szCs w:val="21"/>
              </w:rPr>
              <w:t>(中文核心)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2010.4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曹万林</w:t>
            </w:r>
            <w:proofErr w:type="gramEnd"/>
          </w:p>
        </w:tc>
      </w:tr>
      <w:tr w:rsidR="0038025D" w:rsidRPr="00AD098A" w:rsidTr="00733B3D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772" w:type="dxa"/>
            <w:vMerge/>
            <w:tcBorders>
              <w:lef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vMerge/>
            <w:tcBorders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450C65">
              <w:rPr>
                <w:rFonts w:ascii="宋体" w:hAnsi="宋体" w:hint="eastAsia"/>
                <w:szCs w:val="21"/>
              </w:rPr>
              <w:t>高校教师“道德风险”问题成因分析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450C65">
              <w:rPr>
                <w:rFonts w:ascii="宋体" w:hAnsi="宋体" w:hint="eastAsia"/>
                <w:szCs w:val="21"/>
              </w:rPr>
              <w:t>周口师范学院学报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 w:rsidRPr="00450C65">
              <w:rPr>
                <w:rFonts w:ascii="宋体" w:hAnsi="宋体" w:hint="eastAsia"/>
                <w:szCs w:val="21"/>
              </w:rPr>
              <w:t>2009.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025D" w:rsidRPr="00AD098A" w:rsidRDefault="0038025D" w:rsidP="00733B3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华育涛</w:t>
            </w:r>
          </w:p>
        </w:tc>
      </w:tr>
    </w:tbl>
    <w:p w:rsidR="00185EC5" w:rsidRPr="0038025D" w:rsidRDefault="00185EC5"/>
    <w:sectPr w:rsidR="00185EC5" w:rsidRPr="0038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D3" w:rsidRDefault="00D714D3" w:rsidP="003513C4">
      <w:r>
        <w:separator/>
      </w:r>
    </w:p>
  </w:endnote>
  <w:endnote w:type="continuationSeparator" w:id="0">
    <w:p w:rsidR="00D714D3" w:rsidRDefault="00D714D3" w:rsidP="0035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D3" w:rsidRDefault="00D714D3" w:rsidP="003513C4">
      <w:r>
        <w:separator/>
      </w:r>
    </w:p>
  </w:footnote>
  <w:footnote w:type="continuationSeparator" w:id="0">
    <w:p w:rsidR="00D714D3" w:rsidRDefault="00D714D3" w:rsidP="0035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90"/>
    <w:rsid w:val="00061ED8"/>
    <w:rsid w:val="00166994"/>
    <w:rsid w:val="00185EC5"/>
    <w:rsid w:val="003513C4"/>
    <w:rsid w:val="0038025D"/>
    <w:rsid w:val="00773809"/>
    <w:rsid w:val="00AD619E"/>
    <w:rsid w:val="00C91ADB"/>
    <w:rsid w:val="00CA6B8D"/>
    <w:rsid w:val="00D20114"/>
    <w:rsid w:val="00D41E90"/>
    <w:rsid w:val="00D714D3"/>
    <w:rsid w:val="00D77905"/>
    <w:rsid w:val="00F23F59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1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1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1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111</cp:revision>
  <dcterms:created xsi:type="dcterms:W3CDTF">2015-10-20T09:55:00Z</dcterms:created>
  <dcterms:modified xsi:type="dcterms:W3CDTF">2015-10-20T10:08:00Z</dcterms:modified>
</cp:coreProperties>
</file>