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9D" w:rsidRDefault="004767F9">
      <w:pPr>
        <w:jc w:val="center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王维娜</w:t>
      </w:r>
      <w:r w:rsidR="001A789D">
        <w:rPr>
          <w:rFonts w:cs="宋体" w:hint="eastAsia"/>
          <w:sz w:val="28"/>
          <w:szCs w:val="28"/>
        </w:rPr>
        <w:t>教师基本情况表</w:t>
      </w:r>
    </w:p>
    <w:tbl>
      <w:tblPr>
        <w:tblW w:w="0" w:type="auto"/>
        <w:jc w:val="center"/>
        <w:tblLayout w:type="fixed"/>
        <w:tblLook w:val="0000"/>
      </w:tblPr>
      <w:tblGrid>
        <w:gridCol w:w="545"/>
        <w:gridCol w:w="465"/>
        <w:gridCol w:w="744"/>
        <w:gridCol w:w="1090"/>
        <w:gridCol w:w="540"/>
        <w:gridCol w:w="360"/>
        <w:gridCol w:w="540"/>
        <w:gridCol w:w="1080"/>
        <w:gridCol w:w="207"/>
        <w:gridCol w:w="873"/>
        <w:gridCol w:w="180"/>
        <w:gridCol w:w="102"/>
        <w:gridCol w:w="618"/>
        <w:gridCol w:w="180"/>
        <w:gridCol w:w="27"/>
        <w:gridCol w:w="1080"/>
        <w:gridCol w:w="16"/>
      </w:tblGrid>
      <w:tr w:rsidR="001A789D">
        <w:trPr>
          <w:gridAfter w:val="1"/>
          <w:wAfter w:w="16" w:type="dxa"/>
          <w:trHeight w:val="340"/>
          <w:jc w:val="center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4767F9">
            <w:pPr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王维娜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B005E5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专业技术职务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B005E5">
            <w:pPr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助教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第一学历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本科</w:t>
            </w:r>
          </w:p>
        </w:tc>
      </w:tr>
      <w:tr w:rsidR="001A789D">
        <w:trPr>
          <w:gridAfter w:val="1"/>
          <w:wAfter w:w="16" w:type="dxa"/>
          <w:trHeight w:val="340"/>
          <w:jc w:val="center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 w:rsidP="004767F9">
            <w:pPr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19</w:t>
            </w:r>
            <w:r w:rsidR="004767F9">
              <w:rPr>
                <w:rFonts w:cs="宋体" w:hint="eastAsia"/>
                <w:sz w:val="20"/>
                <w:szCs w:val="20"/>
              </w:rPr>
              <w:t>79</w:t>
            </w:r>
            <w:r w:rsidR="004767F9">
              <w:rPr>
                <w:rFonts w:cs="宋体"/>
                <w:sz w:val="20"/>
                <w:szCs w:val="20"/>
              </w:rPr>
              <w:t>.</w:t>
            </w:r>
            <w:r w:rsidR="00B005E5">
              <w:rPr>
                <w:rFonts w:cs="宋体"/>
                <w:sz w:val="20"/>
                <w:szCs w:val="20"/>
              </w:rPr>
              <w:t>1</w:t>
            </w:r>
            <w:r w:rsidR="004767F9"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行政职务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B005E5">
            <w:pPr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无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最后学历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硕士</w:t>
            </w:r>
          </w:p>
        </w:tc>
      </w:tr>
      <w:tr w:rsidR="001A789D">
        <w:trPr>
          <w:gridAfter w:val="1"/>
          <w:wAfter w:w="16" w:type="dxa"/>
          <w:trHeight w:val="340"/>
          <w:jc w:val="center"/>
        </w:trPr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rFonts w:hAnsi="宋体" w:cs="宋体" w:hint="eastAsia"/>
                <w:spacing w:val="-6"/>
                <w:sz w:val="20"/>
                <w:szCs w:val="20"/>
              </w:rPr>
              <w:t>第一学历和最后学历</w:t>
            </w:r>
            <w:r>
              <w:rPr>
                <w:rFonts w:hAnsi="宋体" w:cs="宋体" w:hint="eastAsia"/>
                <w:spacing w:val="-10"/>
                <w:sz w:val="20"/>
                <w:szCs w:val="20"/>
              </w:rPr>
              <w:t>毕业时间、学校、专业</w:t>
            </w:r>
          </w:p>
        </w:tc>
        <w:tc>
          <w:tcPr>
            <w:tcW w:w="687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20</w:t>
            </w:r>
            <w:r w:rsidR="004767F9">
              <w:rPr>
                <w:rFonts w:cs="宋体" w:hint="eastAsia"/>
                <w:sz w:val="20"/>
                <w:szCs w:val="20"/>
              </w:rPr>
              <w:t>02</w:t>
            </w:r>
            <w:r>
              <w:rPr>
                <w:rFonts w:cs="宋体" w:hint="eastAsia"/>
                <w:sz w:val="20"/>
                <w:szCs w:val="20"/>
              </w:rPr>
              <w:t>年</w:t>
            </w:r>
            <w:r w:rsidR="004767F9">
              <w:rPr>
                <w:rFonts w:cs="宋体" w:hint="eastAsia"/>
                <w:sz w:val="20"/>
                <w:szCs w:val="20"/>
              </w:rPr>
              <w:t>安徽工程科技学院</w:t>
            </w:r>
            <w:r w:rsidR="004767F9">
              <w:rPr>
                <w:rFonts w:cs="宋体" w:hint="eastAsia"/>
                <w:sz w:val="20"/>
                <w:szCs w:val="20"/>
              </w:rPr>
              <w:t xml:space="preserve"> </w:t>
            </w:r>
            <w:r w:rsidR="004767F9">
              <w:rPr>
                <w:rFonts w:cs="宋体" w:hint="eastAsia"/>
                <w:sz w:val="20"/>
                <w:szCs w:val="20"/>
              </w:rPr>
              <w:t>管理学</w:t>
            </w:r>
            <w:r>
              <w:rPr>
                <w:rFonts w:cs="宋体" w:hint="eastAsia"/>
                <w:sz w:val="20"/>
                <w:szCs w:val="20"/>
              </w:rPr>
              <w:t>学士学位</w:t>
            </w:r>
          </w:p>
          <w:p w:rsidR="001A789D" w:rsidRDefault="001A789D" w:rsidP="004767F9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201</w:t>
            </w:r>
            <w:r w:rsidR="004767F9">
              <w:rPr>
                <w:rFonts w:cs="宋体" w:hint="eastAsia"/>
                <w:sz w:val="20"/>
                <w:szCs w:val="20"/>
              </w:rPr>
              <w:t>4</w:t>
            </w:r>
            <w:r>
              <w:rPr>
                <w:rFonts w:cs="宋体" w:hint="eastAsia"/>
                <w:sz w:val="20"/>
                <w:szCs w:val="20"/>
              </w:rPr>
              <w:t>年</w:t>
            </w:r>
            <w:r w:rsidR="004767F9">
              <w:rPr>
                <w:rFonts w:cs="宋体" w:hint="eastAsia"/>
                <w:sz w:val="20"/>
                <w:szCs w:val="20"/>
              </w:rPr>
              <w:t>河南财经政法大学</w:t>
            </w:r>
            <w:r w:rsidR="004767F9">
              <w:rPr>
                <w:rFonts w:cs="宋体" w:hint="eastAsia"/>
                <w:sz w:val="20"/>
                <w:szCs w:val="20"/>
              </w:rPr>
              <w:t xml:space="preserve"> </w:t>
            </w:r>
            <w:r w:rsidR="004767F9">
              <w:rPr>
                <w:rFonts w:cs="宋体" w:hint="eastAsia"/>
                <w:sz w:val="20"/>
                <w:szCs w:val="20"/>
              </w:rPr>
              <w:t>工商管理</w:t>
            </w:r>
            <w:r>
              <w:rPr>
                <w:rFonts w:cs="宋体" w:hint="eastAsia"/>
                <w:sz w:val="20"/>
                <w:szCs w:val="20"/>
              </w:rPr>
              <w:t>硕士学位</w:t>
            </w:r>
          </w:p>
        </w:tc>
      </w:tr>
      <w:tr w:rsidR="001A789D">
        <w:trPr>
          <w:gridAfter w:val="1"/>
          <w:wAfter w:w="16" w:type="dxa"/>
          <w:trHeight w:val="340"/>
          <w:jc w:val="center"/>
        </w:trPr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主要从事工作与</w:t>
            </w:r>
          </w:p>
          <w:p w:rsidR="001A789D" w:rsidRDefault="001A789D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研究方向</w:t>
            </w:r>
          </w:p>
        </w:tc>
        <w:tc>
          <w:tcPr>
            <w:tcW w:w="687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4767F9" w:rsidP="00B005E5">
            <w:pPr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管理学</w:t>
            </w:r>
            <w:r>
              <w:rPr>
                <w:rFonts w:cs="宋体" w:hint="eastAsia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sz w:val="20"/>
                <w:szCs w:val="20"/>
              </w:rPr>
              <w:t>市场营销学</w:t>
            </w:r>
          </w:p>
        </w:tc>
      </w:tr>
      <w:tr w:rsidR="001A789D">
        <w:trPr>
          <w:gridAfter w:val="1"/>
          <w:wAfter w:w="16" w:type="dxa"/>
          <w:trHeight w:val="454"/>
          <w:jc w:val="center"/>
        </w:trPr>
        <w:tc>
          <w:tcPr>
            <w:tcW w:w="86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本人近三年的主要工作成就</w:t>
            </w:r>
          </w:p>
        </w:tc>
      </w:tr>
      <w:tr w:rsidR="00292FDE" w:rsidTr="00C85134">
        <w:trPr>
          <w:gridAfter w:val="1"/>
          <w:wAfter w:w="16" w:type="dxa"/>
          <w:trHeight w:val="454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92FDE" w:rsidRDefault="00292FDE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论文</w:t>
            </w:r>
            <w:r>
              <w:rPr>
                <w:rFonts w:hAnsi="宋体" w:cs="宋体" w:hint="eastAsia"/>
                <w:sz w:val="20"/>
                <w:szCs w:val="20"/>
              </w:rPr>
              <w:t>成果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FDE" w:rsidRDefault="00292FDE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FDE" w:rsidRDefault="00292FDE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论文题目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FDE" w:rsidRDefault="00292FD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发表期刊名</w:t>
            </w:r>
            <w:r>
              <w:rPr>
                <w:rFonts w:hAnsi="宋体" w:cs="宋体" w:hint="eastAsia"/>
                <w:sz w:val="20"/>
                <w:szCs w:val="20"/>
              </w:rPr>
              <w:t>、时间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2FDE" w:rsidRDefault="00292FDE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论文等级</w:t>
            </w:r>
          </w:p>
        </w:tc>
      </w:tr>
      <w:tr w:rsidR="00292FDE" w:rsidTr="00C85134">
        <w:trPr>
          <w:gridAfter w:val="1"/>
          <w:wAfter w:w="16" w:type="dxa"/>
          <w:trHeight w:val="454"/>
          <w:jc w:val="center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FDE" w:rsidRDefault="00292FDE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FDE" w:rsidRDefault="00292FDE">
            <w:pPr>
              <w:ind w:leftChars="-50" w:left="-105" w:rightChars="-50" w:right="-105"/>
              <w:jc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/>
                <w:sz w:val="20"/>
                <w:szCs w:val="20"/>
              </w:rPr>
              <w:t>1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FDE" w:rsidRDefault="00292FD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FDE" w:rsidRDefault="00292FD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2FDE" w:rsidRDefault="00292FDE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292FDE" w:rsidTr="00C85134">
        <w:trPr>
          <w:gridAfter w:val="1"/>
          <w:wAfter w:w="16" w:type="dxa"/>
          <w:trHeight w:val="454"/>
          <w:jc w:val="center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FDE" w:rsidRDefault="00292FDE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FDE" w:rsidRDefault="00292FDE">
            <w:pPr>
              <w:ind w:leftChars="-50" w:left="-105" w:rightChars="-50" w:right="-105"/>
              <w:jc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/>
                <w:sz w:val="20"/>
                <w:szCs w:val="20"/>
              </w:rPr>
              <w:t>2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FDE" w:rsidRDefault="00292FDE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FDE" w:rsidRDefault="00292FDE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2FDE" w:rsidRDefault="00292FDE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292FDE" w:rsidTr="00C85134">
        <w:trPr>
          <w:gridAfter w:val="1"/>
          <w:wAfter w:w="16" w:type="dxa"/>
          <w:trHeight w:val="454"/>
          <w:jc w:val="center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DE" w:rsidRDefault="00292FDE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FDE" w:rsidRDefault="00DB0794">
            <w:pPr>
              <w:ind w:leftChars="-50" w:left="-105" w:rightChars="-50" w:right="-105"/>
              <w:jc w:val="center"/>
              <w:rPr>
                <w:rFonts w:hAnsi="宋体" w:cs="宋体"/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FDE" w:rsidRDefault="00292FDE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FDE" w:rsidRDefault="00292FDE">
            <w:pPr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2FDE" w:rsidRDefault="00292FDE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A789D">
        <w:trPr>
          <w:trHeight w:val="602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rFonts w:hAnsi="宋体" w:cs="宋体"/>
                <w:sz w:val="20"/>
                <w:szCs w:val="20"/>
              </w:rPr>
            </w:pPr>
          </w:p>
          <w:p w:rsidR="001A789D" w:rsidRDefault="001A789D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科研项目</w:t>
            </w:r>
          </w:p>
          <w:p w:rsidR="001A789D" w:rsidRDefault="001A78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项目来源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研究进度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经费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本人承担工作</w:t>
            </w:r>
          </w:p>
        </w:tc>
      </w:tr>
      <w:tr w:rsidR="001A789D" w:rsidTr="004767F9">
        <w:trPr>
          <w:trHeight w:val="454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sz w:val="20"/>
                <w:szCs w:val="20"/>
              </w:rPr>
            </w:pPr>
          </w:p>
        </w:tc>
      </w:tr>
      <w:tr w:rsidR="001A789D" w:rsidTr="004767F9">
        <w:trPr>
          <w:trHeight w:val="419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 w:rsidP="00292FDE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sz w:val="20"/>
                <w:szCs w:val="20"/>
              </w:rPr>
            </w:pPr>
          </w:p>
        </w:tc>
      </w:tr>
      <w:tr w:rsidR="001A789D" w:rsidTr="004767F9">
        <w:trPr>
          <w:trHeight w:val="416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DB0794" w:rsidP="004767F9">
            <w:pPr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3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cs="宋体"/>
                <w:sz w:val="20"/>
                <w:szCs w:val="20"/>
              </w:rPr>
            </w:pPr>
          </w:p>
        </w:tc>
      </w:tr>
      <w:tr w:rsidR="001A789D">
        <w:trPr>
          <w:trHeight w:val="302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 w:rsidP="004767F9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cs="宋体"/>
                <w:sz w:val="20"/>
                <w:szCs w:val="20"/>
              </w:rPr>
            </w:pPr>
          </w:p>
        </w:tc>
      </w:tr>
      <w:tr w:rsidR="001A789D">
        <w:trPr>
          <w:gridAfter w:val="1"/>
          <w:wAfter w:w="16" w:type="dxa"/>
          <w:trHeight w:val="602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1A789D" w:rsidRDefault="001A789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1A789D" w:rsidRDefault="001A789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获奖情况</w:t>
            </w:r>
          </w:p>
          <w:p w:rsidR="001A789D" w:rsidRDefault="001A789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获奖内容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颁奖单位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获奖等级</w:t>
            </w:r>
          </w:p>
        </w:tc>
      </w:tr>
      <w:tr w:rsidR="001A789D" w:rsidTr="004767F9">
        <w:trPr>
          <w:gridAfter w:val="1"/>
          <w:wAfter w:w="16" w:type="dxa"/>
          <w:trHeight w:val="351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2B5377"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2014-2015学年 优秀教案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2B5377"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周口师范学院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cs="宋体"/>
                <w:sz w:val="20"/>
                <w:szCs w:val="20"/>
              </w:rPr>
            </w:pPr>
          </w:p>
        </w:tc>
      </w:tr>
      <w:tr w:rsidR="001A789D" w:rsidTr="007875AC">
        <w:trPr>
          <w:gridAfter w:val="1"/>
          <w:wAfter w:w="16" w:type="dxa"/>
          <w:trHeight w:val="571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 w:rsidP="00292FD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rFonts w:cs="宋体"/>
                <w:sz w:val="20"/>
                <w:szCs w:val="20"/>
              </w:rPr>
            </w:pPr>
          </w:p>
        </w:tc>
      </w:tr>
      <w:tr w:rsidR="001A789D">
        <w:trPr>
          <w:gridAfter w:val="1"/>
          <w:wAfter w:w="16" w:type="dxa"/>
          <w:trHeight w:val="627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教学工作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授课对象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课程性质</w:t>
            </w:r>
          </w:p>
        </w:tc>
        <w:tc>
          <w:tcPr>
            <w:tcW w:w="20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授课时间</w:t>
            </w:r>
          </w:p>
        </w:tc>
      </w:tr>
      <w:tr w:rsidR="001A789D">
        <w:trPr>
          <w:gridAfter w:val="1"/>
          <w:wAfter w:w="16" w:type="dxa"/>
          <w:trHeight w:val="772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4767F9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管理学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 w:rsidP="004767F9">
            <w:pPr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</w:t>
            </w:r>
            <w:r w:rsidR="004767F9">
              <w:rPr>
                <w:rFonts w:ascii="宋体" w:cs="宋体" w:hint="eastAsia"/>
                <w:sz w:val="18"/>
                <w:szCs w:val="18"/>
              </w:rPr>
              <w:t>4</w:t>
            </w:r>
            <w:r w:rsidR="004767F9">
              <w:rPr>
                <w:rFonts w:ascii="宋体" w:hAnsi="宋体" w:cs="宋体" w:hint="eastAsia"/>
                <w:sz w:val="18"/>
                <w:szCs w:val="18"/>
              </w:rPr>
              <w:t>财务管理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 w:rsidP="004767F9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专业</w:t>
            </w:r>
            <w:r w:rsidR="004767F9">
              <w:rPr>
                <w:rFonts w:cs="宋体" w:hint="eastAsia"/>
                <w:sz w:val="18"/>
                <w:szCs w:val="18"/>
              </w:rPr>
              <w:t>必修课</w:t>
            </w:r>
          </w:p>
        </w:tc>
        <w:tc>
          <w:tcPr>
            <w:tcW w:w="20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 w:rsidP="004767F9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201</w:t>
            </w:r>
            <w:r w:rsidR="004767F9">
              <w:rPr>
                <w:rFonts w:cs="宋体" w:hint="eastAsia"/>
                <w:sz w:val="18"/>
                <w:szCs w:val="18"/>
              </w:rPr>
              <w:t>4</w:t>
            </w:r>
            <w:r>
              <w:rPr>
                <w:rFonts w:cs="宋体"/>
                <w:sz w:val="18"/>
                <w:szCs w:val="18"/>
              </w:rPr>
              <w:t>-201</w:t>
            </w:r>
            <w:r w:rsidR="004767F9">
              <w:rPr>
                <w:rFonts w:cs="宋体" w:hint="eastAsia"/>
                <w:sz w:val="18"/>
                <w:szCs w:val="18"/>
              </w:rPr>
              <w:t>5</w:t>
            </w:r>
            <w:r>
              <w:rPr>
                <w:rFonts w:cs="宋体" w:hint="eastAsia"/>
                <w:sz w:val="18"/>
                <w:szCs w:val="18"/>
              </w:rPr>
              <w:t>第</w:t>
            </w:r>
            <w:r w:rsidR="004767F9">
              <w:rPr>
                <w:rFonts w:cs="宋体" w:hint="eastAsia"/>
                <w:sz w:val="18"/>
                <w:szCs w:val="18"/>
              </w:rPr>
              <w:t>一</w:t>
            </w:r>
            <w:r>
              <w:rPr>
                <w:rFonts w:cs="宋体" w:hint="eastAsia"/>
                <w:sz w:val="18"/>
                <w:szCs w:val="18"/>
              </w:rPr>
              <w:t>学期</w:t>
            </w:r>
          </w:p>
        </w:tc>
      </w:tr>
      <w:tr w:rsidR="001A789D">
        <w:trPr>
          <w:gridAfter w:val="1"/>
          <w:wAfter w:w="16" w:type="dxa"/>
          <w:trHeight w:val="454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4767F9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国际市场营销学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 w:rsidP="004767F9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</w:t>
            </w:r>
            <w:r w:rsidR="004767F9"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cs="宋体" w:hint="eastAsia"/>
                <w:sz w:val="18"/>
                <w:szCs w:val="18"/>
              </w:rPr>
              <w:t>级</w:t>
            </w:r>
            <w:r w:rsidR="004767F9">
              <w:rPr>
                <w:rFonts w:ascii="宋体" w:hAnsi="宋体" w:cs="宋体" w:hint="eastAsia"/>
                <w:sz w:val="18"/>
                <w:szCs w:val="18"/>
              </w:rPr>
              <w:t>国际经济与贸易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>
            <w:pPr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专业必修课</w:t>
            </w:r>
          </w:p>
        </w:tc>
        <w:tc>
          <w:tcPr>
            <w:tcW w:w="20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89D" w:rsidRDefault="001A789D" w:rsidP="004767F9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201</w:t>
            </w:r>
            <w:r w:rsidR="004767F9">
              <w:rPr>
                <w:rFonts w:cs="宋体" w:hint="eastAsia"/>
                <w:sz w:val="18"/>
                <w:szCs w:val="18"/>
              </w:rPr>
              <w:t>4</w:t>
            </w:r>
            <w:r>
              <w:rPr>
                <w:rFonts w:cs="宋体"/>
                <w:sz w:val="18"/>
                <w:szCs w:val="18"/>
              </w:rPr>
              <w:t>-201</w:t>
            </w:r>
            <w:r w:rsidR="004767F9">
              <w:rPr>
                <w:rFonts w:cs="宋体" w:hint="eastAsia"/>
                <w:sz w:val="18"/>
                <w:szCs w:val="18"/>
              </w:rPr>
              <w:t>5</w:t>
            </w:r>
            <w:r>
              <w:rPr>
                <w:rFonts w:cs="宋体" w:hint="eastAsia"/>
                <w:sz w:val="18"/>
                <w:szCs w:val="18"/>
              </w:rPr>
              <w:t>第</w:t>
            </w:r>
            <w:r w:rsidR="004767F9">
              <w:rPr>
                <w:rFonts w:cs="宋体" w:hint="eastAsia"/>
                <w:sz w:val="18"/>
                <w:szCs w:val="18"/>
              </w:rPr>
              <w:t>二</w:t>
            </w:r>
            <w:r>
              <w:rPr>
                <w:rFonts w:cs="宋体" w:hint="eastAsia"/>
                <w:sz w:val="18"/>
                <w:szCs w:val="18"/>
              </w:rPr>
              <w:t>学期</w:t>
            </w:r>
          </w:p>
        </w:tc>
      </w:tr>
    </w:tbl>
    <w:p w:rsidR="001A789D" w:rsidRDefault="001A789D">
      <w:pPr>
        <w:jc w:val="left"/>
      </w:pPr>
    </w:p>
    <w:sectPr w:rsidR="001A789D" w:rsidSect="00AD2F9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FA6" w:rsidRDefault="00B64FA6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1">
    <w:p w:rsidR="00B64FA6" w:rsidRDefault="00B64FA6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FA6" w:rsidRDefault="00B64FA6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1">
    <w:p w:rsidR="00B64FA6" w:rsidRDefault="00B64FA6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5E5"/>
    <w:rsid w:val="001A0AF0"/>
    <w:rsid w:val="001A789D"/>
    <w:rsid w:val="00292FDE"/>
    <w:rsid w:val="002B5377"/>
    <w:rsid w:val="00301F39"/>
    <w:rsid w:val="003033A4"/>
    <w:rsid w:val="004767F9"/>
    <w:rsid w:val="00510249"/>
    <w:rsid w:val="0058464A"/>
    <w:rsid w:val="007875AC"/>
    <w:rsid w:val="00817ADB"/>
    <w:rsid w:val="008E3F2F"/>
    <w:rsid w:val="00AD2F92"/>
    <w:rsid w:val="00B005E5"/>
    <w:rsid w:val="00B64FA6"/>
    <w:rsid w:val="00B7676D"/>
    <w:rsid w:val="00C2753C"/>
    <w:rsid w:val="00C85134"/>
    <w:rsid w:val="00DB0794"/>
    <w:rsid w:val="00E6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9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AD2F92"/>
    <w:rPr>
      <w:rFonts w:ascii="宋体" w:eastAsia="宋体" w:cs="宋体"/>
      <w:color w:val="000000"/>
    </w:rPr>
  </w:style>
  <w:style w:type="paragraph" w:styleId="a3">
    <w:name w:val="header"/>
    <w:basedOn w:val="a"/>
    <w:link w:val="Char"/>
    <w:uiPriority w:val="99"/>
    <w:unhideWhenUsed/>
    <w:rsid w:val="00292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92FD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92FD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767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田华伟教师基本情况表</dc:title>
  <dc:subject/>
  <dc:creator>User</dc:creator>
  <cp:keywords/>
  <dc:description/>
  <cp:lastModifiedBy>User</cp:lastModifiedBy>
  <cp:revision>5</cp:revision>
  <dcterms:created xsi:type="dcterms:W3CDTF">2015-05-22T02:30:00Z</dcterms:created>
  <dcterms:modified xsi:type="dcterms:W3CDTF">2015-05-22T02:43:00Z</dcterms:modified>
</cp:coreProperties>
</file>