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FC8" w:rsidRDefault="00343FC8" w:rsidP="00343FC8">
      <w:pPr>
        <w:jc w:val="center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田华伟教师基本情况表</w:t>
      </w:r>
    </w:p>
    <w:tbl>
      <w:tblPr>
        <w:tblW w:w="0" w:type="auto"/>
        <w:jc w:val="center"/>
        <w:tblLayout w:type="fixed"/>
        <w:tblLook w:val="0000"/>
      </w:tblPr>
      <w:tblGrid>
        <w:gridCol w:w="545"/>
        <w:gridCol w:w="465"/>
        <w:gridCol w:w="744"/>
        <w:gridCol w:w="1090"/>
        <w:gridCol w:w="540"/>
        <w:gridCol w:w="360"/>
        <w:gridCol w:w="540"/>
        <w:gridCol w:w="1080"/>
        <w:gridCol w:w="207"/>
        <w:gridCol w:w="873"/>
        <w:gridCol w:w="180"/>
        <w:gridCol w:w="102"/>
        <w:gridCol w:w="618"/>
        <w:gridCol w:w="180"/>
        <w:gridCol w:w="27"/>
        <w:gridCol w:w="1080"/>
        <w:gridCol w:w="16"/>
      </w:tblGrid>
      <w:tr w:rsidR="00343FC8" w:rsidTr="00EB3B97">
        <w:trPr>
          <w:gridAfter w:val="1"/>
          <w:trHeight w:val="340"/>
          <w:jc w:val="center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center"/>
              <w:rPr>
                <w:sz w:val="20"/>
                <w:szCs w:val="20"/>
              </w:rPr>
            </w:pPr>
            <w:r>
              <w:rPr>
                <w:rFonts w:hAnsi="宋体" w:cs="宋体" w:hint="eastAsia"/>
                <w:sz w:val="20"/>
                <w:szCs w:val="20"/>
              </w:rPr>
              <w:t>姓名</w:t>
            </w:r>
          </w:p>
        </w:tc>
        <w:tc>
          <w:tcPr>
            <w:tcW w:w="12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田华伟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center"/>
              <w:rPr>
                <w:sz w:val="20"/>
                <w:szCs w:val="20"/>
              </w:rPr>
            </w:pPr>
            <w:r>
              <w:rPr>
                <w:rFonts w:hAnsi="宋体" w:cs="宋体" w:hint="eastAsia"/>
                <w:sz w:val="20"/>
                <w:szCs w:val="20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男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center"/>
              <w:rPr>
                <w:sz w:val="20"/>
                <w:szCs w:val="20"/>
              </w:rPr>
            </w:pPr>
            <w:r>
              <w:rPr>
                <w:rFonts w:hAnsi="宋体" w:cs="宋体" w:hint="eastAsia"/>
                <w:sz w:val="20"/>
                <w:szCs w:val="20"/>
              </w:rPr>
              <w:t>专业技术职务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讲师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center"/>
              <w:rPr>
                <w:sz w:val="20"/>
                <w:szCs w:val="20"/>
              </w:rPr>
            </w:pPr>
            <w:r>
              <w:rPr>
                <w:rFonts w:hAnsi="宋体" w:cs="宋体" w:hint="eastAsia"/>
                <w:sz w:val="20"/>
                <w:szCs w:val="20"/>
              </w:rPr>
              <w:t>第一学历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本科</w:t>
            </w:r>
          </w:p>
        </w:tc>
      </w:tr>
      <w:tr w:rsidR="00343FC8" w:rsidTr="00EB3B97">
        <w:trPr>
          <w:gridAfter w:val="1"/>
          <w:trHeight w:val="340"/>
          <w:jc w:val="center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center"/>
              <w:rPr>
                <w:sz w:val="20"/>
                <w:szCs w:val="20"/>
              </w:rPr>
            </w:pPr>
            <w:r>
              <w:rPr>
                <w:rFonts w:hAnsi="宋体" w:cs="宋体" w:hint="eastAsia"/>
                <w:sz w:val="20"/>
                <w:szCs w:val="20"/>
              </w:rPr>
              <w:t>出生年月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/>
                <w:sz w:val="20"/>
                <w:szCs w:val="20"/>
              </w:rPr>
              <w:t>1980.04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center"/>
              <w:rPr>
                <w:sz w:val="20"/>
                <w:szCs w:val="20"/>
              </w:rPr>
            </w:pPr>
            <w:r>
              <w:rPr>
                <w:rFonts w:hAnsi="宋体" w:cs="宋体" w:hint="eastAsia"/>
                <w:sz w:val="20"/>
                <w:szCs w:val="20"/>
              </w:rPr>
              <w:t>行政职务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教研室主任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center"/>
              <w:rPr>
                <w:sz w:val="20"/>
                <w:szCs w:val="20"/>
              </w:rPr>
            </w:pPr>
            <w:r>
              <w:rPr>
                <w:rFonts w:hAnsi="宋体" w:cs="宋体" w:hint="eastAsia"/>
                <w:sz w:val="20"/>
                <w:szCs w:val="20"/>
              </w:rPr>
              <w:t>最后学历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硕士</w:t>
            </w:r>
          </w:p>
        </w:tc>
      </w:tr>
      <w:tr w:rsidR="00343FC8" w:rsidTr="00EB3B97">
        <w:trPr>
          <w:gridAfter w:val="1"/>
          <w:trHeight w:val="340"/>
          <w:jc w:val="center"/>
        </w:trPr>
        <w:tc>
          <w:tcPr>
            <w:tcW w:w="1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center"/>
              <w:rPr>
                <w:spacing w:val="-10"/>
                <w:sz w:val="20"/>
                <w:szCs w:val="20"/>
              </w:rPr>
            </w:pPr>
            <w:r>
              <w:rPr>
                <w:rFonts w:hAnsi="宋体" w:cs="宋体" w:hint="eastAsia"/>
                <w:spacing w:val="-6"/>
                <w:sz w:val="20"/>
                <w:szCs w:val="20"/>
              </w:rPr>
              <w:t>第一学历和最后学历</w:t>
            </w:r>
            <w:r>
              <w:rPr>
                <w:rFonts w:hAnsi="宋体" w:cs="宋体" w:hint="eastAsia"/>
                <w:spacing w:val="-10"/>
                <w:sz w:val="20"/>
                <w:szCs w:val="20"/>
              </w:rPr>
              <w:t>毕业时间、学校、专业</w:t>
            </w:r>
          </w:p>
        </w:tc>
        <w:tc>
          <w:tcPr>
            <w:tcW w:w="6877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cs="宋体"/>
                <w:sz w:val="20"/>
                <w:szCs w:val="20"/>
              </w:rPr>
            </w:pPr>
            <w:r>
              <w:rPr>
                <w:rFonts w:cs="宋体"/>
                <w:sz w:val="20"/>
                <w:szCs w:val="20"/>
              </w:rPr>
              <w:t>2005</w:t>
            </w:r>
            <w:r>
              <w:rPr>
                <w:rFonts w:cs="宋体" w:hint="eastAsia"/>
                <w:sz w:val="20"/>
                <w:szCs w:val="20"/>
              </w:rPr>
              <w:t>年安徽财经大学信息管理与信息系统学士学位</w:t>
            </w:r>
          </w:p>
          <w:p w:rsidR="00343FC8" w:rsidRDefault="00343FC8" w:rsidP="00EB3B97">
            <w:pPr>
              <w:jc w:val="left"/>
              <w:rPr>
                <w:rFonts w:cs="宋体"/>
                <w:sz w:val="20"/>
                <w:szCs w:val="20"/>
              </w:rPr>
            </w:pPr>
            <w:r>
              <w:rPr>
                <w:rFonts w:cs="宋体"/>
                <w:sz w:val="20"/>
                <w:szCs w:val="20"/>
              </w:rPr>
              <w:t>2012</w:t>
            </w:r>
            <w:r>
              <w:rPr>
                <w:rFonts w:cs="宋体" w:hint="eastAsia"/>
                <w:sz w:val="20"/>
                <w:szCs w:val="20"/>
              </w:rPr>
              <w:t>年河南财经政法大学企业管理硕士学位</w:t>
            </w:r>
          </w:p>
        </w:tc>
      </w:tr>
      <w:tr w:rsidR="00343FC8" w:rsidTr="00EB3B97">
        <w:trPr>
          <w:gridAfter w:val="1"/>
          <w:trHeight w:val="340"/>
          <w:jc w:val="center"/>
        </w:trPr>
        <w:tc>
          <w:tcPr>
            <w:tcW w:w="1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center"/>
              <w:rPr>
                <w:sz w:val="20"/>
                <w:szCs w:val="20"/>
              </w:rPr>
            </w:pPr>
            <w:r>
              <w:rPr>
                <w:rFonts w:hAnsi="宋体" w:cs="宋体" w:hint="eastAsia"/>
                <w:sz w:val="20"/>
                <w:szCs w:val="20"/>
              </w:rPr>
              <w:t>主要从事工作与</w:t>
            </w:r>
          </w:p>
          <w:p w:rsidR="00343FC8" w:rsidRDefault="00343FC8" w:rsidP="00EB3B97">
            <w:pPr>
              <w:jc w:val="center"/>
              <w:rPr>
                <w:sz w:val="20"/>
                <w:szCs w:val="20"/>
              </w:rPr>
            </w:pPr>
            <w:r>
              <w:rPr>
                <w:rFonts w:hAnsi="宋体" w:cs="宋体" w:hint="eastAsia"/>
                <w:sz w:val="20"/>
                <w:szCs w:val="20"/>
              </w:rPr>
              <w:t>研究方向</w:t>
            </w:r>
          </w:p>
        </w:tc>
        <w:tc>
          <w:tcPr>
            <w:tcW w:w="6877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营销管理、电子商务</w:t>
            </w:r>
          </w:p>
        </w:tc>
      </w:tr>
      <w:tr w:rsidR="00343FC8" w:rsidTr="00EB3B97">
        <w:trPr>
          <w:gridAfter w:val="1"/>
          <w:trHeight w:val="454"/>
          <w:jc w:val="center"/>
        </w:trPr>
        <w:tc>
          <w:tcPr>
            <w:tcW w:w="863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center"/>
              <w:rPr>
                <w:sz w:val="20"/>
                <w:szCs w:val="20"/>
              </w:rPr>
            </w:pPr>
            <w:r>
              <w:rPr>
                <w:rFonts w:hAnsi="宋体" w:cs="宋体" w:hint="eastAsia"/>
                <w:sz w:val="20"/>
                <w:szCs w:val="20"/>
              </w:rPr>
              <w:t>本人近三年的主要工作成就</w:t>
            </w:r>
          </w:p>
        </w:tc>
      </w:tr>
      <w:tr w:rsidR="00343FC8" w:rsidTr="00EB3B97">
        <w:trPr>
          <w:gridAfter w:val="1"/>
          <w:trHeight w:val="454"/>
          <w:jc w:val="center"/>
        </w:trPr>
        <w:tc>
          <w:tcPr>
            <w:tcW w:w="5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论文</w:t>
            </w:r>
            <w:r>
              <w:rPr>
                <w:rFonts w:hAnsi="宋体" w:cs="宋体" w:hint="eastAsia"/>
                <w:sz w:val="20"/>
                <w:szCs w:val="20"/>
              </w:rPr>
              <w:t>成果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>
              <w:rPr>
                <w:rFonts w:hAnsi="宋体" w:cs="宋体" w:hint="eastAsia"/>
                <w:sz w:val="20"/>
                <w:szCs w:val="20"/>
              </w:rPr>
              <w:t>序号</w:t>
            </w:r>
          </w:p>
        </w:tc>
        <w:tc>
          <w:tcPr>
            <w:tcW w:w="32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论文题目</w:t>
            </w:r>
          </w:p>
        </w:tc>
        <w:tc>
          <w:tcPr>
            <w:tcW w:w="24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发表期刊名</w:t>
            </w:r>
            <w:r>
              <w:rPr>
                <w:rFonts w:hAnsi="宋体" w:cs="宋体" w:hint="eastAsia"/>
                <w:sz w:val="20"/>
                <w:szCs w:val="20"/>
              </w:rPr>
              <w:t>、时间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43FC8" w:rsidRDefault="00343FC8" w:rsidP="00EB3B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论文等级</w:t>
            </w:r>
          </w:p>
        </w:tc>
      </w:tr>
      <w:tr w:rsidR="00343FC8" w:rsidTr="00EB3B97">
        <w:trPr>
          <w:gridAfter w:val="1"/>
          <w:trHeight w:val="454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ind w:leftChars="-50" w:left="-105" w:rightChars="-50" w:right="-105"/>
              <w:jc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/>
                <w:sz w:val="20"/>
                <w:szCs w:val="20"/>
              </w:rPr>
              <w:t>1</w:t>
            </w:r>
          </w:p>
        </w:tc>
        <w:tc>
          <w:tcPr>
            <w:tcW w:w="32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Inprovements of the logistic Information System of Biomedical products</w:t>
            </w:r>
          </w:p>
        </w:tc>
        <w:tc>
          <w:tcPr>
            <w:tcW w:w="24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Sensors &amp; Transducers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43FC8" w:rsidRDefault="00343FC8" w:rsidP="00EB3B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EI</w:t>
            </w:r>
            <w:r>
              <w:rPr>
                <w:rFonts w:ascii="宋体" w:hAnsi="宋体" w:cs="宋体" w:hint="eastAsia"/>
                <w:sz w:val="20"/>
                <w:szCs w:val="20"/>
              </w:rPr>
              <w:t>源刊</w:t>
            </w:r>
          </w:p>
        </w:tc>
      </w:tr>
      <w:tr w:rsidR="00343FC8" w:rsidTr="00EB3B97">
        <w:trPr>
          <w:trHeight w:val="602"/>
          <w:jc w:val="center"/>
        </w:trPr>
        <w:tc>
          <w:tcPr>
            <w:tcW w:w="54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center"/>
              <w:rPr>
                <w:rFonts w:hAnsi="宋体" w:cs="宋体"/>
                <w:sz w:val="20"/>
                <w:szCs w:val="20"/>
              </w:rPr>
            </w:pPr>
          </w:p>
          <w:p w:rsidR="00343FC8" w:rsidRDefault="00343FC8" w:rsidP="00EB3B97">
            <w:pPr>
              <w:jc w:val="center"/>
              <w:rPr>
                <w:sz w:val="20"/>
                <w:szCs w:val="20"/>
              </w:rPr>
            </w:pPr>
            <w:r>
              <w:rPr>
                <w:rFonts w:hAnsi="宋体" w:cs="宋体" w:hint="eastAsia"/>
                <w:sz w:val="20"/>
                <w:szCs w:val="20"/>
              </w:rPr>
              <w:t>科研项目</w:t>
            </w:r>
          </w:p>
          <w:p w:rsidR="00343FC8" w:rsidRDefault="00343FC8" w:rsidP="00EB3B97">
            <w:pPr>
              <w:jc w:val="left"/>
              <w:rPr>
                <w:rFonts w:cs="宋体"/>
                <w:sz w:val="20"/>
                <w:szCs w:val="20"/>
              </w:rPr>
            </w:pPr>
          </w:p>
          <w:p w:rsidR="00343FC8" w:rsidRDefault="00343FC8" w:rsidP="00EB3B9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>
              <w:rPr>
                <w:rFonts w:hAnsi="宋体" w:cs="宋体" w:hint="eastAsia"/>
                <w:sz w:val="20"/>
                <w:szCs w:val="20"/>
              </w:rPr>
              <w:t>序号</w:t>
            </w:r>
          </w:p>
        </w:tc>
        <w:tc>
          <w:tcPr>
            <w:tcW w:w="32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center"/>
              <w:rPr>
                <w:sz w:val="20"/>
                <w:szCs w:val="20"/>
              </w:rPr>
            </w:pPr>
            <w:r>
              <w:rPr>
                <w:rFonts w:hAnsi="宋体" w:cs="宋体" w:hint="eastAsia"/>
                <w:sz w:val="20"/>
                <w:szCs w:val="20"/>
              </w:rPr>
              <w:t>项目名称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center"/>
              <w:rPr>
                <w:sz w:val="20"/>
                <w:szCs w:val="20"/>
              </w:rPr>
            </w:pPr>
            <w:r>
              <w:rPr>
                <w:rFonts w:hAnsi="宋体" w:cs="宋体" w:hint="eastAsia"/>
                <w:sz w:val="20"/>
                <w:szCs w:val="20"/>
              </w:rPr>
              <w:t>项目来源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研究进度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center"/>
              <w:rPr>
                <w:sz w:val="20"/>
                <w:szCs w:val="20"/>
              </w:rPr>
            </w:pPr>
            <w:r>
              <w:rPr>
                <w:rFonts w:hAnsi="宋体" w:cs="宋体" w:hint="eastAsia"/>
                <w:sz w:val="20"/>
                <w:szCs w:val="20"/>
              </w:rPr>
              <w:t>经费</w:t>
            </w: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center"/>
              <w:rPr>
                <w:sz w:val="20"/>
                <w:szCs w:val="20"/>
              </w:rPr>
            </w:pPr>
            <w:r>
              <w:rPr>
                <w:rFonts w:hAnsi="宋体" w:cs="宋体" w:hint="eastAsia"/>
                <w:sz w:val="20"/>
                <w:szCs w:val="20"/>
              </w:rPr>
              <w:t>本人承担工作</w:t>
            </w:r>
          </w:p>
        </w:tc>
      </w:tr>
      <w:tr w:rsidR="00343FC8" w:rsidTr="00EB3B97">
        <w:trPr>
          <w:trHeight w:val="631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周口市承接产业转移的现状和对策研究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sz w:val="20"/>
                <w:szCs w:val="20"/>
              </w:rPr>
            </w:pPr>
            <w:r>
              <w:rPr>
                <w:rFonts w:hAnsi="宋体" w:cs="宋体" w:hint="eastAsia"/>
                <w:sz w:val="20"/>
                <w:szCs w:val="20"/>
              </w:rPr>
              <w:t>市社科联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完成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cs="宋体"/>
                <w:sz w:val="20"/>
                <w:szCs w:val="20"/>
              </w:rPr>
            </w:pPr>
            <w:r>
              <w:rPr>
                <w:rFonts w:cs="宋体"/>
                <w:sz w:val="20"/>
                <w:szCs w:val="20"/>
              </w:rPr>
              <w:t>0</w:t>
            </w: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sz w:val="20"/>
                <w:szCs w:val="20"/>
              </w:rPr>
            </w:pPr>
            <w:r>
              <w:rPr>
                <w:rFonts w:hAnsi="宋体" w:cs="宋体" w:hint="eastAsia"/>
                <w:sz w:val="20"/>
                <w:szCs w:val="20"/>
              </w:rPr>
              <w:t>主持</w:t>
            </w:r>
          </w:p>
        </w:tc>
      </w:tr>
      <w:tr w:rsidR="00343FC8" w:rsidTr="00EB3B97">
        <w:trPr>
          <w:trHeight w:val="775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河南省城镇化和基础设施建设的投融资机制创新研究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省科技厅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在研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cs="宋体"/>
                <w:sz w:val="20"/>
                <w:szCs w:val="20"/>
              </w:rPr>
            </w:pPr>
            <w:r>
              <w:rPr>
                <w:rFonts w:cs="宋体"/>
                <w:sz w:val="20"/>
                <w:szCs w:val="20"/>
              </w:rPr>
              <w:t>0</w:t>
            </w: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sz w:val="20"/>
                <w:szCs w:val="20"/>
              </w:rPr>
            </w:pPr>
            <w:r>
              <w:rPr>
                <w:rFonts w:hAnsi="宋体" w:cs="宋体" w:hint="eastAsia"/>
                <w:sz w:val="20"/>
                <w:szCs w:val="20"/>
              </w:rPr>
              <w:t>主持</w:t>
            </w:r>
          </w:p>
        </w:tc>
      </w:tr>
      <w:tr w:rsidR="00343FC8" w:rsidTr="00EB3B97">
        <w:trPr>
          <w:trHeight w:val="745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基于专业服务机构的大学生综合职业能力培养研究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市社科联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完成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cs="宋体"/>
                <w:sz w:val="20"/>
                <w:szCs w:val="20"/>
              </w:rPr>
            </w:pPr>
            <w:r>
              <w:rPr>
                <w:rFonts w:cs="宋体"/>
                <w:sz w:val="20"/>
                <w:szCs w:val="20"/>
              </w:rPr>
              <w:t>0</w:t>
            </w: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sz w:val="20"/>
                <w:szCs w:val="20"/>
              </w:rPr>
            </w:pPr>
            <w:r>
              <w:rPr>
                <w:rFonts w:hAnsi="宋体" w:cs="宋体" w:hint="eastAsia"/>
                <w:sz w:val="20"/>
                <w:szCs w:val="20"/>
              </w:rPr>
              <w:t>主持</w:t>
            </w:r>
          </w:p>
        </w:tc>
      </w:tr>
      <w:tr w:rsidR="00343FC8" w:rsidTr="00EB3B97">
        <w:trPr>
          <w:trHeight w:val="745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cs="宋体"/>
                <w:sz w:val="20"/>
                <w:szCs w:val="20"/>
              </w:rPr>
            </w:pPr>
            <w:r>
              <w:rPr>
                <w:rFonts w:cs="宋体"/>
                <w:sz w:val="20"/>
                <w:szCs w:val="20"/>
              </w:rPr>
              <w:t>4</w:t>
            </w:r>
          </w:p>
        </w:tc>
        <w:tc>
          <w:tcPr>
            <w:tcW w:w="32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  <w:shd w:val="clear" w:color="auto" w:fill="FFFFFF"/>
              </w:rPr>
              <w:t>河南省物流产业布局与交通规划联动机制研究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省教育厅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完成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cs="宋体"/>
                <w:sz w:val="20"/>
                <w:szCs w:val="20"/>
              </w:rPr>
            </w:pPr>
            <w:r>
              <w:rPr>
                <w:rFonts w:cs="宋体"/>
                <w:sz w:val="20"/>
                <w:szCs w:val="20"/>
              </w:rPr>
              <w:t>0</w:t>
            </w: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参与</w:t>
            </w:r>
          </w:p>
        </w:tc>
      </w:tr>
      <w:tr w:rsidR="00343FC8" w:rsidTr="00EB3B97">
        <w:trPr>
          <w:trHeight w:val="302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cs="宋体"/>
                <w:sz w:val="20"/>
                <w:szCs w:val="20"/>
              </w:rPr>
            </w:pPr>
            <w:r>
              <w:rPr>
                <w:rFonts w:cs="宋体"/>
                <w:sz w:val="20"/>
                <w:szCs w:val="20"/>
              </w:rPr>
              <w:t>5</w:t>
            </w:r>
          </w:p>
        </w:tc>
        <w:tc>
          <w:tcPr>
            <w:tcW w:w="32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ˎ̥ˎ̥" w:hAnsi="ˎ̥ˎ̥" w:cs="宋体" w:hint="eastAsia"/>
                <w:sz w:val="20"/>
                <w:szCs w:val="20"/>
              </w:rPr>
              <w:t>河南省学科集群与产业集群协同创新机制研究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省教育厅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完成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cs="宋体"/>
                <w:sz w:val="20"/>
                <w:szCs w:val="20"/>
              </w:rPr>
            </w:pPr>
            <w:r>
              <w:rPr>
                <w:rFonts w:cs="宋体"/>
                <w:sz w:val="20"/>
                <w:szCs w:val="20"/>
              </w:rPr>
              <w:t>0</w:t>
            </w: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参与</w:t>
            </w:r>
          </w:p>
        </w:tc>
      </w:tr>
      <w:tr w:rsidR="00343FC8" w:rsidTr="00EB3B97">
        <w:trPr>
          <w:trHeight w:val="745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cs="宋体"/>
                <w:sz w:val="20"/>
                <w:szCs w:val="20"/>
              </w:rPr>
            </w:pPr>
            <w:r>
              <w:rPr>
                <w:rFonts w:cs="宋体"/>
                <w:sz w:val="20"/>
                <w:szCs w:val="20"/>
              </w:rPr>
              <w:t>6</w:t>
            </w:r>
          </w:p>
        </w:tc>
        <w:tc>
          <w:tcPr>
            <w:tcW w:w="32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宋体" w:hint="eastAsia"/>
                <w:color w:val="000000"/>
                <w:sz w:val="20"/>
                <w:szCs w:val="20"/>
                <w:shd w:val="clear" w:color="auto" w:fill="FFFFFF"/>
              </w:rPr>
              <w:t>基于工程技术的新型道路交通体系构建研究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省教育厅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完成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cs="宋体"/>
                <w:sz w:val="20"/>
                <w:szCs w:val="20"/>
              </w:rPr>
            </w:pPr>
            <w:r>
              <w:rPr>
                <w:rFonts w:cs="宋体"/>
                <w:sz w:val="20"/>
                <w:szCs w:val="20"/>
              </w:rPr>
              <w:t>0</w:t>
            </w: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参与</w:t>
            </w:r>
          </w:p>
        </w:tc>
      </w:tr>
      <w:tr w:rsidR="00343FC8" w:rsidTr="00EB3B97">
        <w:trPr>
          <w:trHeight w:val="745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cs="宋体"/>
                <w:sz w:val="20"/>
                <w:szCs w:val="20"/>
              </w:rPr>
            </w:pPr>
            <w:r>
              <w:rPr>
                <w:rFonts w:cs="宋体"/>
                <w:sz w:val="20"/>
                <w:szCs w:val="20"/>
              </w:rPr>
              <w:t>7</w:t>
            </w:r>
          </w:p>
        </w:tc>
        <w:tc>
          <w:tcPr>
            <w:tcW w:w="32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宋体" w:hint="eastAsia"/>
                <w:color w:val="000000"/>
                <w:sz w:val="20"/>
                <w:szCs w:val="20"/>
                <w:shd w:val="clear" w:color="auto" w:fill="FFFFFF"/>
              </w:rPr>
              <w:t>面向城市物流的配送车辆通行体系研究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市社科联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完成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cs="宋体"/>
                <w:sz w:val="20"/>
                <w:szCs w:val="20"/>
              </w:rPr>
            </w:pPr>
            <w:r>
              <w:rPr>
                <w:rFonts w:cs="宋体"/>
                <w:sz w:val="20"/>
                <w:szCs w:val="20"/>
              </w:rPr>
              <w:t>0</w:t>
            </w: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参与</w:t>
            </w:r>
          </w:p>
        </w:tc>
      </w:tr>
      <w:tr w:rsidR="00343FC8" w:rsidTr="00EB3B97">
        <w:trPr>
          <w:trHeight w:val="745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cs="宋体"/>
                <w:sz w:val="20"/>
                <w:szCs w:val="20"/>
              </w:rPr>
            </w:pPr>
            <w:r>
              <w:rPr>
                <w:rFonts w:cs="宋体"/>
                <w:sz w:val="20"/>
                <w:szCs w:val="20"/>
              </w:rPr>
              <w:t>8</w:t>
            </w:r>
          </w:p>
        </w:tc>
        <w:tc>
          <w:tcPr>
            <w:tcW w:w="32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宋体" w:hint="eastAsia"/>
                <w:color w:val="000000"/>
                <w:sz w:val="20"/>
                <w:szCs w:val="20"/>
                <w:shd w:val="clear" w:color="auto" w:fill="FFFFFF"/>
              </w:rPr>
              <w:t>河南省就业创业的难点与政策环境研究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省政府招标决策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完成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cs="宋体"/>
                <w:sz w:val="20"/>
                <w:szCs w:val="20"/>
              </w:rPr>
            </w:pPr>
            <w:r>
              <w:rPr>
                <w:rFonts w:cs="宋体"/>
                <w:sz w:val="20"/>
                <w:szCs w:val="20"/>
              </w:rPr>
              <w:t>0</w:t>
            </w: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参与</w:t>
            </w:r>
          </w:p>
        </w:tc>
      </w:tr>
      <w:tr w:rsidR="00343FC8" w:rsidTr="00EB3B97">
        <w:trPr>
          <w:gridAfter w:val="1"/>
          <w:trHeight w:val="602"/>
          <w:jc w:val="center"/>
        </w:trPr>
        <w:tc>
          <w:tcPr>
            <w:tcW w:w="54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 w:rsidR="00343FC8" w:rsidRDefault="00343FC8" w:rsidP="00EB3B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 w:rsidR="00343FC8" w:rsidRDefault="00343FC8" w:rsidP="00EB3B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 w:rsidR="00343FC8" w:rsidRDefault="00343FC8" w:rsidP="00EB3B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 w:rsidR="00343FC8" w:rsidRDefault="00343FC8" w:rsidP="00EB3B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获奖情</w:t>
            </w: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况</w:t>
            </w:r>
          </w:p>
          <w:p w:rsidR="00343FC8" w:rsidRDefault="00343FC8" w:rsidP="00EB3B97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  <w:p w:rsidR="00343FC8" w:rsidRDefault="00343FC8" w:rsidP="00EB3B97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>
              <w:rPr>
                <w:rFonts w:hAnsi="宋体" w:cs="宋体" w:hint="eastAsia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45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获奖内容</w:t>
            </w:r>
          </w:p>
        </w:tc>
        <w:tc>
          <w:tcPr>
            <w:tcW w:w="19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颁奖单位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获奖等级</w:t>
            </w:r>
          </w:p>
        </w:tc>
      </w:tr>
      <w:tr w:rsidR="00343FC8" w:rsidTr="00EB3B97">
        <w:trPr>
          <w:gridAfter w:val="1"/>
          <w:trHeight w:val="631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周口市承接产业转移的现状和对策研究</w:t>
            </w:r>
          </w:p>
        </w:tc>
        <w:tc>
          <w:tcPr>
            <w:tcW w:w="19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周口市哲学社科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一等奖</w:t>
            </w:r>
          </w:p>
        </w:tc>
      </w:tr>
      <w:tr w:rsidR="00343FC8" w:rsidTr="00EB3B97">
        <w:trPr>
          <w:gridAfter w:val="1"/>
          <w:trHeight w:val="775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rPr>
                <w:sz w:val="20"/>
                <w:szCs w:val="20"/>
              </w:rPr>
            </w:pPr>
            <w:r>
              <w:rPr>
                <w:rFonts w:cs="宋体"/>
                <w:sz w:val="20"/>
                <w:szCs w:val="20"/>
              </w:rPr>
              <w:t>2014</w:t>
            </w:r>
            <w:r>
              <w:rPr>
                <w:rFonts w:cs="宋体" w:hint="eastAsia"/>
                <w:sz w:val="20"/>
                <w:szCs w:val="20"/>
              </w:rPr>
              <w:t>“挑战杯”全国大学生创业大赛优秀指导教师</w:t>
            </w:r>
          </w:p>
        </w:tc>
        <w:tc>
          <w:tcPr>
            <w:tcW w:w="19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共青团学校部、全国学联秘书处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一等奖</w:t>
            </w:r>
          </w:p>
        </w:tc>
      </w:tr>
      <w:tr w:rsidR="00343FC8" w:rsidTr="00EB3B97">
        <w:trPr>
          <w:gridAfter w:val="1"/>
          <w:trHeight w:val="775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ind w:leftChars="-50" w:left="-105" w:rightChars="-50" w:right="-105"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/>
                <w:sz w:val="20"/>
                <w:szCs w:val="20"/>
              </w:rPr>
              <w:t>3</w:t>
            </w:r>
          </w:p>
        </w:tc>
        <w:tc>
          <w:tcPr>
            <w:tcW w:w="45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rPr>
                <w:rFonts w:cs="宋体"/>
                <w:sz w:val="20"/>
                <w:szCs w:val="20"/>
              </w:rPr>
            </w:pPr>
            <w:r>
              <w:rPr>
                <w:rFonts w:cs="宋体"/>
                <w:sz w:val="20"/>
                <w:szCs w:val="20"/>
              </w:rPr>
              <w:t>2014</w:t>
            </w:r>
            <w:r>
              <w:rPr>
                <w:rFonts w:cs="宋体" w:hint="eastAsia"/>
                <w:sz w:val="20"/>
                <w:szCs w:val="20"/>
              </w:rPr>
              <w:t>年周口师范学院优秀教师</w:t>
            </w:r>
          </w:p>
        </w:tc>
        <w:tc>
          <w:tcPr>
            <w:tcW w:w="19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周口师范学院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cs="宋体"/>
                <w:sz w:val="20"/>
                <w:szCs w:val="20"/>
              </w:rPr>
            </w:pPr>
          </w:p>
        </w:tc>
      </w:tr>
      <w:tr w:rsidR="00343FC8" w:rsidTr="00EB3B97">
        <w:trPr>
          <w:gridAfter w:val="1"/>
          <w:trHeight w:val="775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ind w:leftChars="-50" w:left="-105" w:rightChars="-50" w:right="-105"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/>
                <w:sz w:val="20"/>
                <w:szCs w:val="20"/>
              </w:rPr>
              <w:t>4</w:t>
            </w:r>
          </w:p>
        </w:tc>
        <w:tc>
          <w:tcPr>
            <w:tcW w:w="45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rPr>
                <w:rFonts w:cs="宋体"/>
                <w:sz w:val="20"/>
                <w:szCs w:val="20"/>
              </w:rPr>
            </w:pPr>
            <w:r>
              <w:rPr>
                <w:rFonts w:cs="宋体"/>
                <w:sz w:val="20"/>
                <w:szCs w:val="20"/>
              </w:rPr>
              <w:t>2013</w:t>
            </w:r>
            <w:r>
              <w:rPr>
                <w:rFonts w:cs="宋体" w:hint="eastAsia"/>
                <w:sz w:val="20"/>
                <w:szCs w:val="20"/>
              </w:rPr>
              <w:t>年周口师范学院优秀教师</w:t>
            </w:r>
          </w:p>
        </w:tc>
        <w:tc>
          <w:tcPr>
            <w:tcW w:w="19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周口师范学院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cs="宋体"/>
                <w:sz w:val="20"/>
                <w:szCs w:val="20"/>
              </w:rPr>
            </w:pPr>
          </w:p>
        </w:tc>
      </w:tr>
      <w:tr w:rsidR="00343FC8" w:rsidTr="00EB3B97">
        <w:trPr>
          <w:gridAfter w:val="1"/>
          <w:trHeight w:val="775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ind w:leftChars="-50" w:left="-105" w:rightChars="-50" w:right="-105"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/>
                <w:sz w:val="20"/>
                <w:szCs w:val="20"/>
              </w:rPr>
              <w:t>5</w:t>
            </w:r>
          </w:p>
        </w:tc>
        <w:tc>
          <w:tcPr>
            <w:tcW w:w="45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rPr>
                <w:rFonts w:cs="宋体"/>
                <w:sz w:val="20"/>
                <w:szCs w:val="20"/>
              </w:rPr>
            </w:pPr>
            <w:r>
              <w:rPr>
                <w:rFonts w:cs="宋体"/>
                <w:sz w:val="20"/>
                <w:szCs w:val="20"/>
              </w:rPr>
              <w:t>2012</w:t>
            </w:r>
            <w:r>
              <w:rPr>
                <w:rFonts w:cs="宋体" w:hint="eastAsia"/>
                <w:sz w:val="20"/>
                <w:szCs w:val="20"/>
              </w:rPr>
              <w:t>年周口师范学院第三届创业大赛优秀指导教师</w:t>
            </w:r>
          </w:p>
        </w:tc>
        <w:tc>
          <w:tcPr>
            <w:tcW w:w="19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周口师范学院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cs="宋体"/>
                <w:sz w:val="20"/>
                <w:szCs w:val="20"/>
              </w:rPr>
            </w:pPr>
          </w:p>
        </w:tc>
      </w:tr>
      <w:tr w:rsidR="00343FC8" w:rsidTr="00EB3B97">
        <w:trPr>
          <w:gridAfter w:val="1"/>
          <w:trHeight w:val="775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ind w:leftChars="-50" w:left="-105" w:rightChars="-50" w:right="-105"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/>
                <w:sz w:val="20"/>
                <w:szCs w:val="20"/>
              </w:rPr>
              <w:t>6</w:t>
            </w:r>
          </w:p>
        </w:tc>
        <w:tc>
          <w:tcPr>
            <w:tcW w:w="45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rPr>
                <w:rFonts w:cs="宋体"/>
                <w:sz w:val="20"/>
                <w:szCs w:val="20"/>
              </w:rPr>
            </w:pPr>
            <w:r>
              <w:rPr>
                <w:rFonts w:cs="宋体"/>
                <w:sz w:val="20"/>
                <w:szCs w:val="20"/>
              </w:rPr>
              <w:t>2013</w:t>
            </w:r>
            <w:r>
              <w:rPr>
                <w:rFonts w:cs="宋体" w:hint="eastAsia"/>
                <w:sz w:val="20"/>
                <w:szCs w:val="20"/>
              </w:rPr>
              <w:t>年周口师范学院优秀实习指导教师</w:t>
            </w:r>
          </w:p>
        </w:tc>
        <w:tc>
          <w:tcPr>
            <w:tcW w:w="19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周口师范学院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cs="宋体"/>
                <w:sz w:val="20"/>
                <w:szCs w:val="20"/>
              </w:rPr>
            </w:pPr>
          </w:p>
        </w:tc>
      </w:tr>
      <w:tr w:rsidR="00343FC8" w:rsidTr="00EB3B97">
        <w:trPr>
          <w:gridAfter w:val="1"/>
          <w:trHeight w:val="775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ind w:leftChars="-50" w:left="-105" w:rightChars="-50" w:right="-105"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/>
                <w:sz w:val="20"/>
                <w:szCs w:val="20"/>
              </w:rPr>
              <w:t>7</w:t>
            </w:r>
          </w:p>
        </w:tc>
        <w:tc>
          <w:tcPr>
            <w:tcW w:w="45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rPr>
                <w:rFonts w:cs="宋体"/>
                <w:sz w:val="20"/>
                <w:szCs w:val="20"/>
              </w:rPr>
            </w:pPr>
            <w:r>
              <w:rPr>
                <w:rFonts w:cs="宋体"/>
                <w:sz w:val="20"/>
                <w:szCs w:val="20"/>
              </w:rPr>
              <w:t>2012</w:t>
            </w:r>
            <w:r>
              <w:rPr>
                <w:rFonts w:cs="宋体" w:hint="eastAsia"/>
                <w:sz w:val="20"/>
                <w:szCs w:val="20"/>
              </w:rPr>
              <w:t>年毕业论文优秀指导教师</w:t>
            </w:r>
          </w:p>
        </w:tc>
        <w:tc>
          <w:tcPr>
            <w:tcW w:w="19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周口师范学院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cs="宋体"/>
                <w:sz w:val="20"/>
                <w:szCs w:val="20"/>
              </w:rPr>
            </w:pPr>
          </w:p>
        </w:tc>
      </w:tr>
      <w:tr w:rsidR="00343FC8" w:rsidTr="00EB3B97">
        <w:trPr>
          <w:gridAfter w:val="1"/>
          <w:trHeight w:val="745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ind w:firstLineChars="100" w:firstLine="200"/>
              <w:jc w:val="left"/>
              <w:rPr>
                <w:rFonts w:cs="宋体"/>
                <w:sz w:val="20"/>
                <w:szCs w:val="20"/>
              </w:rPr>
            </w:pPr>
            <w:r>
              <w:rPr>
                <w:rFonts w:cs="宋体"/>
                <w:sz w:val="20"/>
                <w:szCs w:val="20"/>
              </w:rPr>
              <w:t>8</w:t>
            </w:r>
          </w:p>
        </w:tc>
        <w:tc>
          <w:tcPr>
            <w:tcW w:w="45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rPr>
                <w:sz w:val="20"/>
                <w:szCs w:val="20"/>
              </w:rPr>
            </w:pPr>
            <w:r>
              <w:rPr>
                <w:rFonts w:cs="宋体"/>
                <w:sz w:val="20"/>
                <w:szCs w:val="20"/>
              </w:rPr>
              <w:t>2014</w:t>
            </w:r>
            <w:r>
              <w:rPr>
                <w:rFonts w:cs="宋体" w:hint="eastAsia"/>
                <w:sz w:val="20"/>
                <w:szCs w:val="20"/>
              </w:rPr>
              <w:t>年“学创杯”全国大学生创业综合模拟大赛优秀指导教师</w:t>
            </w:r>
          </w:p>
        </w:tc>
        <w:tc>
          <w:tcPr>
            <w:tcW w:w="19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高等学校国家级实验教学示范中心联席会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二等奖</w:t>
            </w:r>
          </w:p>
        </w:tc>
      </w:tr>
      <w:tr w:rsidR="00343FC8" w:rsidTr="00EB3B97">
        <w:trPr>
          <w:gridAfter w:val="1"/>
          <w:trHeight w:val="745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ind w:firstLineChars="100" w:firstLine="200"/>
              <w:jc w:val="left"/>
              <w:rPr>
                <w:rFonts w:cs="宋体"/>
                <w:sz w:val="20"/>
                <w:szCs w:val="20"/>
              </w:rPr>
            </w:pPr>
            <w:r>
              <w:rPr>
                <w:rFonts w:cs="宋体"/>
                <w:sz w:val="20"/>
                <w:szCs w:val="20"/>
              </w:rPr>
              <w:t>9</w:t>
            </w:r>
          </w:p>
        </w:tc>
        <w:tc>
          <w:tcPr>
            <w:tcW w:w="45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2014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年第十届“用友杯”全国大学生沙盘模拟经营大赛河南省决赛</w:t>
            </w:r>
          </w:p>
        </w:tc>
        <w:tc>
          <w:tcPr>
            <w:tcW w:w="19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高等学校国家级实验教学示范中心联席会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一等奖</w:t>
            </w:r>
          </w:p>
        </w:tc>
      </w:tr>
      <w:tr w:rsidR="00343FC8" w:rsidTr="00EB3B97">
        <w:trPr>
          <w:gridAfter w:val="1"/>
          <w:trHeight w:val="745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cs="宋体"/>
                <w:sz w:val="20"/>
                <w:szCs w:val="20"/>
              </w:rPr>
            </w:pPr>
            <w:r>
              <w:rPr>
                <w:rFonts w:cs="宋体"/>
                <w:sz w:val="20"/>
                <w:szCs w:val="20"/>
              </w:rPr>
              <w:t>10</w:t>
            </w:r>
          </w:p>
        </w:tc>
        <w:tc>
          <w:tcPr>
            <w:tcW w:w="45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2013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年第九届“用友杯”全国大学生沙盘模拟经营大赛河南省决赛</w:t>
            </w:r>
          </w:p>
        </w:tc>
        <w:tc>
          <w:tcPr>
            <w:tcW w:w="19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高等学校国家级实验教学示范中心联席会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一等奖</w:t>
            </w:r>
          </w:p>
        </w:tc>
      </w:tr>
      <w:tr w:rsidR="00343FC8" w:rsidTr="00EB3B97">
        <w:trPr>
          <w:gridAfter w:val="1"/>
          <w:trHeight w:val="745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cs="宋体"/>
                <w:sz w:val="20"/>
                <w:szCs w:val="20"/>
              </w:rPr>
            </w:pPr>
            <w:r>
              <w:rPr>
                <w:rFonts w:cs="宋体"/>
                <w:sz w:val="20"/>
                <w:szCs w:val="20"/>
              </w:rPr>
              <w:t>11</w:t>
            </w:r>
          </w:p>
        </w:tc>
        <w:tc>
          <w:tcPr>
            <w:tcW w:w="45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2012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“挑战杯”全国大学生网络虚拟运营创业专项赛全国总决赛</w:t>
            </w:r>
          </w:p>
        </w:tc>
        <w:tc>
          <w:tcPr>
            <w:tcW w:w="19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团中央、全国学联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一等奖</w:t>
            </w:r>
          </w:p>
        </w:tc>
      </w:tr>
      <w:tr w:rsidR="00343FC8" w:rsidTr="00EB3B97">
        <w:trPr>
          <w:gridAfter w:val="1"/>
          <w:trHeight w:val="745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cs="宋体"/>
                <w:sz w:val="20"/>
                <w:szCs w:val="20"/>
              </w:rPr>
            </w:pPr>
            <w:r>
              <w:rPr>
                <w:rFonts w:cs="宋体"/>
                <w:sz w:val="20"/>
                <w:szCs w:val="20"/>
              </w:rPr>
              <w:t>12</w:t>
            </w:r>
          </w:p>
        </w:tc>
        <w:tc>
          <w:tcPr>
            <w:tcW w:w="45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</w:t>
            </w:r>
            <w:r>
              <w:rPr>
                <w:rStyle w:val="font01"/>
                <w:sz w:val="20"/>
                <w:szCs w:val="20"/>
              </w:rPr>
              <w:t>012</w:t>
            </w:r>
            <w:r>
              <w:rPr>
                <w:rStyle w:val="font01"/>
                <w:rFonts w:hint="eastAsia"/>
                <w:sz w:val="20"/>
                <w:szCs w:val="20"/>
              </w:rPr>
              <w:t>年第十届“挑战杯”河南省大学生创业大赛虚拟运营专项比赛</w:t>
            </w:r>
          </w:p>
        </w:tc>
        <w:tc>
          <w:tcPr>
            <w:tcW w:w="19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河南省教育厅、河南省科协、共青团河南省委、河南省学生联合会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一等奖</w:t>
            </w:r>
          </w:p>
        </w:tc>
      </w:tr>
      <w:tr w:rsidR="00343FC8" w:rsidTr="00EB3B97">
        <w:trPr>
          <w:gridAfter w:val="1"/>
          <w:trHeight w:val="745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cs="宋体"/>
                <w:sz w:val="20"/>
                <w:szCs w:val="20"/>
              </w:rPr>
            </w:pPr>
            <w:r>
              <w:rPr>
                <w:rFonts w:cs="宋体"/>
                <w:sz w:val="20"/>
                <w:szCs w:val="20"/>
              </w:rPr>
              <w:t>13</w:t>
            </w:r>
          </w:p>
        </w:tc>
        <w:tc>
          <w:tcPr>
            <w:tcW w:w="45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2012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年第五届全国高校市场营销大赛河南省总决赛</w:t>
            </w:r>
          </w:p>
        </w:tc>
        <w:tc>
          <w:tcPr>
            <w:tcW w:w="19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中国市场学会、教育部考试中心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二等奖</w:t>
            </w:r>
          </w:p>
        </w:tc>
      </w:tr>
      <w:tr w:rsidR="00343FC8" w:rsidTr="00EB3B97">
        <w:trPr>
          <w:gridAfter w:val="1"/>
          <w:trHeight w:val="745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cs="宋体"/>
                <w:sz w:val="20"/>
                <w:szCs w:val="20"/>
              </w:rPr>
            </w:pPr>
            <w:r>
              <w:rPr>
                <w:rFonts w:cs="宋体"/>
                <w:sz w:val="20"/>
                <w:szCs w:val="20"/>
              </w:rPr>
              <w:t>14</w:t>
            </w:r>
          </w:p>
        </w:tc>
        <w:tc>
          <w:tcPr>
            <w:tcW w:w="45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2012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年第四届“金蝶杯”全国大学生创业大赛全国总决赛</w:t>
            </w:r>
          </w:p>
        </w:tc>
        <w:tc>
          <w:tcPr>
            <w:tcW w:w="19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教育部教育管理信息中心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二等奖</w:t>
            </w:r>
          </w:p>
        </w:tc>
      </w:tr>
      <w:tr w:rsidR="00343FC8" w:rsidTr="00EB3B97">
        <w:trPr>
          <w:gridAfter w:val="1"/>
          <w:trHeight w:val="745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cs="宋体"/>
                <w:sz w:val="20"/>
                <w:szCs w:val="20"/>
              </w:rPr>
            </w:pPr>
            <w:r>
              <w:rPr>
                <w:rFonts w:cs="宋体"/>
                <w:sz w:val="20"/>
                <w:szCs w:val="20"/>
              </w:rPr>
              <w:t>15</w:t>
            </w:r>
          </w:p>
        </w:tc>
        <w:tc>
          <w:tcPr>
            <w:tcW w:w="45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2012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年第四届“金蝶杯”全国大学生创业大赛豫晋区域总决赛</w:t>
            </w:r>
          </w:p>
        </w:tc>
        <w:tc>
          <w:tcPr>
            <w:tcW w:w="19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教育部教育管理信息中心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特等奖</w:t>
            </w:r>
          </w:p>
        </w:tc>
      </w:tr>
      <w:tr w:rsidR="00343FC8" w:rsidTr="00EB3B97">
        <w:trPr>
          <w:gridAfter w:val="1"/>
          <w:trHeight w:val="745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cs="宋体"/>
                <w:sz w:val="20"/>
                <w:szCs w:val="20"/>
              </w:rPr>
            </w:pPr>
            <w:r>
              <w:rPr>
                <w:rFonts w:cs="宋体"/>
                <w:sz w:val="20"/>
                <w:szCs w:val="20"/>
              </w:rPr>
              <w:t>16</w:t>
            </w:r>
          </w:p>
        </w:tc>
        <w:tc>
          <w:tcPr>
            <w:tcW w:w="45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2012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年第五届全国高校市场营销大赛河南省总决赛</w:t>
            </w:r>
          </w:p>
        </w:tc>
        <w:tc>
          <w:tcPr>
            <w:tcW w:w="19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中国市场学会、教育部考试中心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二等奖</w:t>
            </w:r>
          </w:p>
        </w:tc>
      </w:tr>
      <w:tr w:rsidR="00343FC8" w:rsidTr="00EB3B97">
        <w:trPr>
          <w:gridAfter w:val="1"/>
          <w:trHeight w:val="627"/>
          <w:jc w:val="center"/>
        </w:trPr>
        <w:tc>
          <w:tcPr>
            <w:tcW w:w="5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教学工作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序号</w:t>
            </w:r>
          </w:p>
        </w:tc>
        <w:tc>
          <w:tcPr>
            <w:tcW w:w="23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课程名称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授课对象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课程性质</w:t>
            </w:r>
          </w:p>
        </w:tc>
        <w:tc>
          <w:tcPr>
            <w:tcW w:w="200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授课时间</w:t>
            </w:r>
          </w:p>
        </w:tc>
      </w:tr>
      <w:tr w:rsidR="00343FC8" w:rsidTr="00EB3B97">
        <w:trPr>
          <w:gridAfter w:val="1"/>
          <w:trHeight w:val="772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管理信息系统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2011</w:t>
            </w:r>
            <w:r>
              <w:rPr>
                <w:rFonts w:ascii="宋体" w:hAnsi="宋体" w:cs="宋体" w:hint="eastAsia"/>
                <w:sz w:val="18"/>
                <w:szCs w:val="18"/>
              </w:rPr>
              <w:t>市场营销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专业必修课</w:t>
            </w:r>
          </w:p>
        </w:tc>
        <w:tc>
          <w:tcPr>
            <w:tcW w:w="200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2014-2015</w:t>
            </w:r>
            <w:r>
              <w:rPr>
                <w:rFonts w:cs="宋体" w:hint="eastAsia"/>
                <w:sz w:val="18"/>
                <w:szCs w:val="18"/>
              </w:rPr>
              <w:t>第一学期</w:t>
            </w:r>
          </w:p>
        </w:tc>
      </w:tr>
      <w:tr w:rsidR="00343FC8" w:rsidTr="00EB3B97">
        <w:trPr>
          <w:gridAfter w:val="1"/>
          <w:trHeight w:val="454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电子商务概论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2012</w:t>
            </w:r>
            <w:r>
              <w:rPr>
                <w:rFonts w:cs="宋体" w:hint="eastAsia"/>
                <w:sz w:val="18"/>
                <w:szCs w:val="18"/>
              </w:rPr>
              <w:t>级</w:t>
            </w:r>
            <w:r>
              <w:rPr>
                <w:rFonts w:ascii="宋体" w:hAnsi="宋体" w:cs="宋体" w:hint="eastAsia"/>
                <w:sz w:val="18"/>
                <w:szCs w:val="18"/>
              </w:rPr>
              <w:t>市场营销</w:t>
            </w:r>
          </w:p>
          <w:p w:rsidR="00343FC8" w:rsidRDefault="00343FC8" w:rsidP="00EB3B97">
            <w:pPr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2011</w:t>
            </w:r>
            <w:r>
              <w:rPr>
                <w:rFonts w:cs="宋体" w:hint="eastAsia"/>
                <w:sz w:val="18"/>
                <w:szCs w:val="18"/>
              </w:rPr>
              <w:t>级</w:t>
            </w:r>
            <w:r>
              <w:rPr>
                <w:rFonts w:ascii="宋体" w:hAnsi="宋体" w:cs="宋体" w:hint="eastAsia"/>
                <w:sz w:val="18"/>
                <w:szCs w:val="18"/>
              </w:rPr>
              <w:t>市场营销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专业必修课</w:t>
            </w:r>
          </w:p>
        </w:tc>
        <w:tc>
          <w:tcPr>
            <w:tcW w:w="200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2013-2014</w:t>
            </w:r>
            <w:r>
              <w:rPr>
                <w:rFonts w:cs="宋体" w:hint="eastAsia"/>
                <w:sz w:val="18"/>
                <w:szCs w:val="18"/>
              </w:rPr>
              <w:t>第二学期</w:t>
            </w:r>
          </w:p>
          <w:p w:rsidR="00343FC8" w:rsidRDefault="00343FC8" w:rsidP="00EB3B97">
            <w:pPr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2013-2014</w:t>
            </w:r>
            <w:r>
              <w:rPr>
                <w:rFonts w:cs="宋体" w:hint="eastAsia"/>
                <w:sz w:val="18"/>
                <w:szCs w:val="18"/>
              </w:rPr>
              <w:t>第一学期</w:t>
            </w:r>
          </w:p>
        </w:tc>
      </w:tr>
      <w:tr w:rsidR="00343FC8" w:rsidTr="00EB3B97">
        <w:trPr>
          <w:gridAfter w:val="1"/>
          <w:trHeight w:val="348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企业战略管理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2010</w:t>
            </w:r>
            <w:r>
              <w:rPr>
                <w:rFonts w:cs="宋体" w:hint="eastAsia"/>
                <w:sz w:val="18"/>
                <w:szCs w:val="18"/>
              </w:rPr>
              <w:t>级</w:t>
            </w:r>
            <w:r>
              <w:rPr>
                <w:rFonts w:ascii="宋体" w:hAnsi="宋体" w:cs="宋体" w:hint="eastAsia"/>
                <w:sz w:val="18"/>
                <w:szCs w:val="18"/>
              </w:rPr>
              <w:t>市场营销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专业选修课</w:t>
            </w:r>
          </w:p>
        </w:tc>
        <w:tc>
          <w:tcPr>
            <w:tcW w:w="200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FC8" w:rsidRDefault="00343FC8" w:rsidP="00EB3B97">
            <w:pPr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2012-2013</w:t>
            </w:r>
            <w:r>
              <w:rPr>
                <w:rFonts w:cs="宋体" w:hint="eastAsia"/>
                <w:sz w:val="18"/>
                <w:szCs w:val="18"/>
              </w:rPr>
              <w:t>第二学期</w:t>
            </w:r>
          </w:p>
        </w:tc>
      </w:tr>
    </w:tbl>
    <w:p w:rsidR="00343FC8" w:rsidRDefault="00343FC8" w:rsidP="00343FC8">
      <w:pPr>
        <w:jc w:val="left"/>
      </w:pPr>
    </w:p>
    <w:p w:rsidR="00CE37B1" w:rsidRDefault="00CE37B1"/>
    <w:sectPr w:rsidR="00CE37B1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7B1" w:rsidRDefault="00CE37B1" w:rsidP="00343FC8">
      <w:r>
        <w:separator/>
      </w:r>
    </w:p>
  </w:endnote>
  <w:endnote w:type="continuationSeparator" w:id="1">
    <w:p w:rsidR="00CE37B1" w:rsidRDefault="00CE37B1" w:rsidP="00343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ˎ̥">
    <w:altName w:val="?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7B1" w:rsidRDefault="00CE37B1" w:rsidP="00343FC8">
      <w:r>
        <w:separator/>
      </w:r>
    </w:p>
  </w:footnote>
  <w:footnote w:type="continuationSeparator" w:id="1">
    <w:p w:rsidR="00CE37B1" w:rsidRDefault="00CE37B1" w:rsidP="00343F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3FC8"/>
    <w:rsid w:val="00343FC8"/>
    <w:rsid w:val="00CE3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C8"/>
    <w:pPr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3FC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3F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3FC8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3FC8"/>
    <w:rPr>
      <w:sz w:val="18"/>
      <w:szCs w:val="18"/>
    </w:rPr>
  </w:style>
  <w:style w:type="character" w:customStyle="1" w:styleId="font01">
    <w:name w:val="font01"/>
    <w:basedOn w:val="a0"/>
    <w:rsid w:val="00343FC8"/>
    <w:rPr>
      <w:rFonts w:ascii="宋体" w:hAnsi="宋体" w:cs="宋体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1351</Characters>
  <Application>Microsoft Office Word</Application>
  <DocSecurity>0</DocSecurity>
  <Lines>11</Lines>
  <Paragraphs>3</Paragraphs>
  <ScaleCrop>false</ScaleCrop>
  <Company>MS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2015-10-20T03:19:00Z</dcterms:created>
  <dcterms:modified xsi:type="dcterms:W3CDTF">2015-10-20T03:20:00Z</dcterms:modified>
</cp:coreProperties>
</file>